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21" w:rsidRPr="00525121" w:rsidRDefault="00525121" w:rsidP="0052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СОГЛАШЕНИЕ ПО ОХРАНЕ ТРУДА</w:t>
      </w:r>
    </w:p>
    <w:p w:rsidR="00525121" w:rsidRPr="00525121" w:rsidRDefault="00525121" w:rsidP="0052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ПРИЛОЖЕНИЕ К КОЛЛЕКТИВНОМУ ТРУДОВОМУ ДОГОВОРУ</w:t>
      </w:r>
    </w:p>
    <w:p w:rsidR="00525121" w:rsidRPr="00525121" w:rsidRDefault="00525121" w:rsidP="005251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25121" w:rsidRPr="00525121" w:rsidRDefault="00525121" w:rsidP="00525121">
      <w:pPr>
        <w:ind w:left="36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 xml:space="preserve">      Данное Соглашение по охране труда - правовая форма планирования и проведения меропри</w:t>
      </w:r>
      <w:r w:rsidRPr="00525121">
        <w:rPr>
          <w:rFonts w:ascii="Times New Roman" w:hAnsi="Times New Roman" w:cs="Times New Roman"/>
          <w:sz w:val="28"/>
          <w:szCs w:val="28"/>
        </w:rPr>
        <w:t>я</w:t>
      </w:r>
      <w:r w:rsidRPr="00525121">
        <w:rPr>
          <w:rFonts w:ascii="Times New Roman" w:hAnsi="Times New Roman" w:cs="Times New Roman"/>
          <w:sz w:val="28"/>
          <w:szCs w:val="28"/>
        </w:rPr>
        <w:t xml:space="preserve">тий по охране труда в ГКОУ РД «Общеобразовательная школа-интернат с. </w:t>
      </w:r>
      <w:proofErr w:type="spellStart"/>
      <w:r w:rsidRPr="00525121">
        <w:rPr>
          <w:rFonts w:ascii="Times New Roman" w:hAnsi="Times New Roman" w:cs="Times New Roman"/>
          <w:sz w:val="28"/>
          <w:szCs w:val="28"/>
        </w:rPr>
        <w:t>Черняевка</w:t>
      </w:r>
      <w:proofErr w:type="spellEnd"/>
      <w:r w:rsidRPr="00525121">
        <w:rPr>
          <w:rFonts w:ascii="Times New Roman" w:hAnsi="Times New Roman" w:cs="Times New Roman"/>
          <w:sz w:val="28"/>
          <w:szCs w:val="28"/>
        </w:rPr>
        <w:t>».</w:t>
      </w:r>
    </w:p>
    <w:p w:rsidR="00525121" w:rsidRPr="00525121" w:rsidRDefault="00525121" w:rsidP="00525121">
      <w:pPr>
        <w:ind w:left="36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 xml:space="preserve">      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</w:t>
      </w:r>
      <w:r w:rsidRPr="00525121">
        <w:rPr>
          <w:rFonts w:ascii="Times New Roman" w:hAnsi="Times New Roman" w:cs="Times New Roman"/>
          <w:sz w:val="28"/>
          <w:szCs w:val="28"/>
        </w:rPr>
        <w:t>и</w:t>
      </w:r>
      <w:r w:rsidRPr="00525121">
        <w:rPr>
          <w:rFonts w:ascii="Times New Roman" w:hAnsi="Times New Roman" w:cs="Times New Roman"/>
          <w:sz w:val="28"/>
          <w:szCs w:val="28"/>
        </w:rPr>
        <w:t>тарно-бытового обеспечения работников.</w:t>
      </w:r>
    </w:p>
    <w:p w:rsidR="00525121" w:rsidRPr="00525121" w:rsidRDefault="00525121" w:rsidP="00525121">
      <w:pPr>
        <w:ind w:left="36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 xml:space="preserve">      Данное Соглашение вступает в силу с момента его подписания представителем работодателя; внесение изменений и дополнений в соглашение производится по согласованию с СТК. </w:t>
      </w:r>
    </w:p>
    <w:p w:rsidR="00525121" w:rsidRPr="00525121" w:rsidRDefault="00525121" w:rsidP="00525121">
      <w:pPr>
        <w:ind w:left="36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25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5121">
        <w:rPr>
          <w:rFonts w:ascii="Times New Roman" w:hAnsi="Times New Roman" w:cs="Times New Roman"/>
          <w:sz w:val="28"/>
          <w:szCs w:val="28"/>
        </w:rPr>
        <w:t xml:space="preserve"> выполнением Соглашения осуществляется непосредственно директором ГКОУ РД «Общеобразовательная школа-интернат с. </w:t>
      </w:r>
      <w:proofErr w:type="spellStart"/>
      <w:r w:rsidRPr="00525121">
        <w:rPr>
          <w:rFonts w:ascii="Times New Roman" w:hAnsi="Times New Roman" w:cs="Times New Roman"/>
          <w:sz w:val="28"/>
          <w:szCs w:val="28"/>
        </w:rPr>
        <w:t>Черняевка</w:t>
      </w:r>
      <w:proofErr w:type="spellEnd"/>
      <w:r w:rsidRPr="00525121">
        <w:rPr>
          <w:rFonts w:ascii="Times New Roman" w:hAnsi="Times New Roman" w:cs="Times New Roman"/>
          <w:sz w:val="28"/>
          <w:szCs w:val="28"/>
        </w:rPr>
        <w:t xml:space="preserve">» и Советом трудового коллектива (далее СТК). При осуществлении контроля администрация обязана предоставить </w:t>
      </w:r>
      <w:proofErr w:type="spellStart"/>
      <w:r w:rsidRPr="00525121">
        <w:rPr>
          <w:rFonts w:ascii="Times New Roman" w:hAnsi="Times New Roman" w:cs="Times New Roman"/>
          <w:sz w:val="28"/>
          <w:szCs w:val="28"/>
        </w:rPr>
        <w:t>СТКу</w:t>
      </w:r>
      <w:proofErr w:type="spellEnd"/>
      <w:r w:rsidRPr="00525121">
        <w:rPr>
          <w:rFonts w:ascii="Times New Roman" w:hAnsi="Times New Roman" w:cs="Times New Roman"/>
          <w:sz w:val="28"/>
          <w:szCs w:val="28"/>
        </w:rPr>
        <w:t xml:space="preserve"> всю необход</w:t>
      </w:r>
      <w:r w:rsidRPr="00525121">
        <w:rPr>
          <w:rFonts w:ascii="Times New Roman" w:hAnsi="Times New Roman" w:cs="Times New Roman"/>
          <w:sz w:val="28"/>
          <w:szCs w:val="28"/>
        </w:rPr>
        <w:t>и</w:t>
      </w:r>
      <w:r w:rsidRPr="00525121">
        <w:rPr>
          <w:rFonts w:ascii="Times New Roman" w:hAnsi="Times New Roman" w:cs="Times New Roman"/>
          <w:sz w:val="28"/>
          <w:szCs w:val="28"/>
        </w:rPr>
        <w:t>мую для этого имеющуюся информацию.</w:t>
      </w:r>
    </w:p>
    <w:p w:rsidR="00525121" w:rsidRPr="00525121" w:rsidRDefault="00525121" w:rsidP="005251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5121" w:rsidRPr="00525121" w:rsidRDefault="00525121" w:rsidP="005251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Перечень мероприятий соглашения по охране труда.</w:t>
      </w:r>
    </w:p>
    <w:p w:rsidR="00525121" w:rsidRPr="00525121" w:rsidRDefault="00525121" w:rsidP="00525121">
      <w:pPr>
        <w:ind w:left="72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Работодатель обязуется в указанные в Соглашении сроки провести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52"/>
      </w:tblGrid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525121" w:rsidRPr="00525121" w:rsidTr="00B56204">
        <w:tc>
          <w:tcPr>
            <w:tcW w:w="9464" w:type="dxa"/>
            <w:gridSpan w:val="2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25121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1.1. Аттестация рабочих мест </w:t>
            </w:r>
            <w:proofErr w:type="gram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 условиям труда в соответствии с Положением о порядке проведения аттестации рабочих мест по условиям</w:t>
            </w:r>
            <w:proofErr w:type="gram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труда (утв. Постановлением Минтруда РФ от 14.03.1997 №12)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2017/2018 </w:t>
            </w:r>
            <w:proofErr w:type="spell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1.2. Обучение и проверка знаний по охране труда в соответствии с постановлением Минтруда России и Минобразования России от 13.01.2003 №1/29 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2017/2018 </w:t>
            </w:r>
            <w:proofErr w:type="spell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1.3. Обучение работников безопасным методам и 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приёмам работы в соответствии с требованиями ГОСТ 12.0.004-90 ССБТ «О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</w:t>
            </w:r>
            <w:proofErr w:type="gram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обучения по безопасности</w:t>
            </w:r>
            <w:proofErr w:type="gram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труда. Общие положения»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в 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1.4. Разработка, утверждение и размножение инструкций по охране труда, отдельно по видам работ и отдельно по профессиям ГКОУ РД «ОШИ с. </w:t>
            </w:r>
            <w:proofErr w:type="spell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Черняевка</w:t>
            </w:r>
            <w:proofErr w:type="spell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  Согласование этих инстру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ций с СТК в установленном ТК РФ порядке.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1.5. Разработка и утверждение программы вводного инструктажа и отдельно программ инструктажа на рабочем месте в по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разделениях учреждения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1.6. Обеспечение журналами регистрации инструктажа вводного и на рабочем месте по утверждённым Минтрудом РФ образцам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1.7. Обеспечение структурных подразделений школы Законод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тельными и иными нормативно-правовыми актами по охране труда и пожарной безопасности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1.8. Разработка и утверждение перечней профессий и видов р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бот организации: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- работники, которым необходим предварительный и периодический медицинский осмотр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- работники, к которым предъявляются повышенные требования без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- работники, которые обеспечиваются специальной одеждой, спец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альной обувью и другими средствами индивидуальной защиты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- работники, которым полагается компенсация за работу в опасных и вредных условиях труда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- работники, которым положено мыло и другие обезвреживающие в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1.9. Проведение общего технического осмотра зданий и других сооружений на соответствие безопасной 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год: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1 декада марта,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 декада августа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1.10. Организация экспертной комиссии по аттестации рабочих мест с неблагоприятными условиями труда по охране труда 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1.11. Организация и проведение административно-общественного контроля по охране труда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rPr>
          <w:trHeight w:val="580"/>
        </w:trPr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1.12. Организация комиссии по проверке знаний по охране труда работников школы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9464" w:type="dxa"/>
            <w:gridSpan w:val="2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2. Технические мероприятия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2.1. Установка предохранительных, защитных и сигнализирующих приспособлений в целях обеспечения безопасной эксплуатации и аварийной защиты водяных и газовых производстве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ных коммуникаций и сооружений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2.2. Совершенствование имеющихся средств коллективной защиты работников от воздействия опасных и вредных произво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ственных факторов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2.3. Установка осветительной арматуры, искусственного освещения с целью улучшения выполнения нормативных требов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ний по освещению на рабочих местах, бытовых помещениях, местах массового перехода, на территории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2.4. Нанесение на производственное оборудование, коммуникации и на другие объекты сигнальных цветов и знаков безопасн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2.5. Механизация работ производственных помещений, сво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временное удаление и обезвреживание отходов производства, являющихся источником опасных и вредных производственных факторов, очистка воздуховодов и вентиляционных установок.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2.6. Модернизация зданий (производственных, административных, складских и др.) с целью выполнения нормативных сан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тарных требований, 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строительных норм и правил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Проведение испытания устройств заземления (</w:t>
            </w:r>
            <w:proofErr w:type="spell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) и изоляцию проводов </w:t>
            </w:r>
            <w:proofErr w:type="spell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электросистем</w:t>
            </w:r>
            <w:proofErr w:type="spellEnd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здания на соответствие без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пасной эксплуатации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9464" w:type="dxa"/>
            <w:gridSpan w:val="2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 Лечебно-профилактические и санитарно-бытовые мероприятия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3.1. Предварительные и периодические медицинские осмотры работников в соответствии с Порядком проведения предвар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тельных и периодических осмотров работников и медицинских регламентах допуска к профессии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3.2. Создание комнаты отдыха работников (Учительская)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Ремонт лето 2017 г.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3.3. Оборудование санитарных постов и обеспечение их аптечками первой медицинской помощи в соответствии с рекоменд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циями Минздрава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3.4. Реконструкция и оснащение санитарно-бытовых помещений (гардеробных, санузлов, помещений хранения и выдачи спе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одежды)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9464" w:type="dxa"/>
            <w:gridSpan w:val="2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25121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по обеспечению средствами индивидуальной защиты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proofErr w:type="gramStart"/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Выдача специальной одежды, специальной обуви и других средств индивидуальной защиты в соответствии с типовыми отраслевыми нормами, утверждёнными постановлениями Минтруда России в 1997-2001 гг., и правилами обеспечения работников специальной одеждой, специальной обувью и другими средствами индивидуальной защиты, утверждёнными постановлением Минтруда России от 18.12.1998 г. №51 с изменениями и дополнениями, утверждёнными постановлением  Минтруда Ро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сии от 21.11.1999 г. №39</w:t>
            </w:r>
            <w:proofErr w:type="gramEnd"/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4.2. Обеспечение работников мылом, смывающими обезвреж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вающими средствами в соответствии с утверждёнными нормами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 Обеспечение индивидуальными средствами защиты от поражения электрическим током (диэлектрические перчатки, диэлектрические коврики, инструменты с изолирующими ручк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4.4. Обеспечение защиты органов дыхания (респираторы, пр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тивогазы)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4.5. Обеспечение защиты головы (каски, шлемы, шапки, береты, шляпы и др.)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9464" w:type="dxa"/>
            <w:gridSpan w:val="2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25121">
              <w:rPr>
                <w:rFonts w:ascii="Times New Roman" w:hAnsi="Times New Roman" w:cs="Times New Roman"/>
                <w:b/>
                <w:sz w:val="28"/>
                <w:szCs w:val="28"/>
              </w:rPr>
              <w:t>5. Мероприятия по пожарной безопасности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5.1. Разработка, утверждение инструкций о мерах пожарной безопасности в соответствии с требованиями ГОСТ 12.07.2004 г. и на основе правил пожарной безопасности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5.2. Обеспечение журналами регистрации вводного противопожарного инструктажа, журналами регистрации противопожа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ного инструктажа на рабочем месте, а также журналом учёта первичных средств пожаротушения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5.3. Разработка и обеспечение учреждения инструкцией и пл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ном-схемой эвакуации людей на случай возникновения пожара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5.4. Установление пожарных шкафов и укомплектование их средствами пожаротушения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обновление </w:t>
            </w:r>
          </w:p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5.5. Обеспечение структурных подразделений школы перви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ными средствами пожаротушения (песок, сосок, огнетушители и др.)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обновление 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5.6. Организация обучения работающих и обучающихся в школе мерам обеспечения пожарной безопасности и проведение трен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ровочных мероприятий по эвакуации всего персонала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5.7. Обеспечение огнезащиты деревянных конструкций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 Освобождение запасных эвакуационных выходов от хран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 xml:space="preserve">ния неисправной мебели 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</w:tr>
      <w:tr w:rsidR="00525121" w:rsidRPr="00525121" w:rsidTr="00B56204">
        <w:tc>
          <w:tcPr>
            <w:tcW w:w="691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5.9. Установление на окнах металлических решёток «распашн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го» типа, закрывающихся на замок (по мере необходимости)</w:t>
            </w:r>
          </w:p>
        </w:tc>
        <w:tc>
          <w:tcPr>
            <w:tcW w:w="2552" w:type="dxa"/>
          </w:tcPr>
          <w:p w:rsidR="00525121" w:rsidRPr="00525121" w:rsidRDefault="00525121" w:rsidP="00B56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25121" w:rsidRPr="00525121" w:rsidRDefault="00525121" w:rsidP="00525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 xml:space="preserve">Приложение №1 к соглашению по охране труда </w:t>
      </w:r>
    </w:p>
    <w:p w:rsidR="00525121" w:rsidRPr="00525121" w:rsidRDefault="00525121" w:rsidP="005251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и техники безопасности</w:t>
      </w:r>
    </w:p>
    <w:p w:rsidR="00525121" w:rsidRPr="00525121" w:rsidRDefault="00525121" w:rsidP="005251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от «___» ___________ 2017 г.</w:t>
      </w:r>
    </w:p>
    <w:p w:rsidR="00525121" w:rsidRPr="00525121" w:rsidRDefault="00525121" w:rsidP="00525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121" w:rsidRPr="00525121" w:rsidRDefault="00525121" w:rsidP="0052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 xml:space="preserve">Администрация и профсоюзная организация трудового коллектива </w:t>
      </w:r>
    </w:p>
    <w:p w:rsidR="00525121" w:rsidRPr="00525121" w:rsidRDefault="00525121" w:rsidP="0052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 xml:space="preserve">ГКОУ РД «Общеобразовательная школа-интернат с. </w:t>
      </w:r>
      <w:proofErr w:type="spellStart"/>
      <w:r w:rsidRPr="00525121">
        <w:rPr>
          <w:rFonts w:ascii="Times New Roman" w:hAnsi="Times New Roman" w:cs="Times New Roman"/>
          <w:b/>
          <w:sz w:val="28"/>
          <w:szCs w:val="28"/>
        </w:rPr>
        <w:t>Черняевка</w:t>
      </w:r>
      <w:proofErr w:type="spellEnd"/>
      <w:r w:rsidRPr="00525121">
        <w:rPr>
          <w:rFonts w:ascii="Times New Roman" w:hAnsi="Times New Roman" w:cs="Times New Roman"/>
          <w:b/>
          <w:sz w:val="28"/>
          <w:szCs w:val="28"/>
        </w:rPr>
        <w:t>»</w:t>
      </w: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 xml:space="preserve">1. Улучшение условий охраны труда </w:t>
      </w:r>
    </w:p>
    <w:p w:rsidR="00525121" w:rsidRPr="00525121" w:rsidRDefault="00525121" w:rsidP="00525121">
      <w:pPr>
        <w:rPr>
          <w:rFonts w:ascii="Times New Roman" w:hAnsi="Times New Roman" w:cs="Times New Roman"/>
          <w:sz w:val="28"/>
          <w:szCs w:val="28"/>
        </w:rPr>
      </w:pPr>
    </w:p>
    <w:p w:rsidR="00525121" w:rsidRPr="00525121" w:rsidRDefault="00525121" w:rsidP="00525121">
      <w:pPr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Стороны признают свою обязанность сотрудничать в деле сохранения здоровья и безопасности труда и обязуются обеспечить:</w:t>
      </w:r>
    </w:p>
    <w:p w:rsidR="00525121" w:rsidRPr="00525121" w:rsidRDefault="00525121" w:rsidP="0052512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организацию и ведение охраны труда с соблюдением всех нормативных требований;</w:t>
      </w:r>
    </w:p>
    <w:p w:rsidR="00525121" w:rsidRPr="00525121" w:rsidRDefault="00525121" w:rsidP="0052512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распределение функциональных обязанностей и ответственность руководителей, должнос</w:t>
      </w:r>
      <w:r w:rsidRPr="00525121">
        <w:rPr>
          <w:rFonts w:ascii="Times New Roman" w:hAnsi="Times New Roman" w:cs="Times New Roman"/>
          <w:sz w:val="28"/>
          <w:szCs w:val="28"/>
        </w:rPr>
        <w:t>т</w:t>
      </w:r>
      <w:r w:rsidRPr="00525121">
        <w:rPr>
          <w:rFonts w:ascii="Times New Roman" w:hAnsi="Times New Roman" w:cs="Times New Roman"/>
          <w:sz w:val="28"/>
          <w:szCs w:val="28"/>
        </w:rPr>
        <w:t>ных лиц в этих вопросах;</w:t>
      </w:r>
    </w:p>
    <w:p w:rsidR="00525121" w:rsidRPr="00525121" w:rsidRDefault="00525121" w:rsidP="0052512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оценку состояния условий труда на рабочих местах;</w:t>
      </w:r>
    </w:p>
    <w:p w:rsidR="00525121" w:rsidRPr="00525121" w:rsidRDefault="00525121" w:rsidP="0052512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проведение паспортизации условий труда и обучения;</w:t>
      </w:r>
    </w:p>
    <w:p w:rsidR="00525121" w:rsidRPr="00525121" w:rsidRDefault="00525121" w:rsidP="0052512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своевременное рассмотрение несчастных случаев;</w:t>
      </w:r>
    </w:p>
    <w:p w:rsidR="00525121" w:rsidRPr="00525121" w:rsidRDefault="00525121" w:rsidP="0052512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основные мероприятия по охране труда предусматриваются соглашением, прилагаемым к д</w:t>
      </w:r>
      <w:r w:rsidRPr="00525121">
        <w:rPr>
          <w:rFonts w:ascii="Times New Roman" w:hAnsi="Times New Roman" w:cs="Times New Roman"/>
          <w:sz w:val="28"/>
          <w:szCs w:val="28"/>
        </w:rPr>
        <w:t>о</w:t>
      </w:r>
      <w:r w:rsidRPr="00525121">
        <w:rPr>
          <w:rFonts w:ascii="Times New Roman" w:hAnsi="Times New Roman" w:cs="Times New Roman"/>
          <w:sz w:val="28"/>
          <w:szCs w:val="28"/>
        </w:rPr>
        <w:t>говору.</w:t>
      </w:r>
    </w:p>
    <w:p w:rsidR="00525121" w:rsidRPr="00525121" w:rsidRDefault="00525121" w:rsidP="00525121">
      <w:pPr>
        <w:rPr>
          <w:rFonts w:ascii="Times New Roman" w:hAnsi="Times New Roman" w:cs="Times New Roman"/>
          <w:sz w:val="28"/>
          <w:szCs w:val="28"/>
        </w:rPr>
      </w:pP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2. Администрация обеспечивает в целях охраны здоровья работников:</w:t>
      </w: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требований, температурного, воздушного, светового и водного режимов;</w:t>
      </w:r>
    </w:p>
    <w:p w:rsidR="00525121" w:rsidRPr="00525121" w:rsidRDefault="00525121" w:rsidP="0052512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Снабжение учебных помещений необходимым инвентарем и моющими средствами;</w:t>
      </w:r>
    </w:p>
    <w:p w:rsidR="00525121" w:rsidRPr="00525121" w:rsidRDefault="00525121" w:rsidP="0052512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Создание условий для отдыха и организации оздоровительно-спортивной работы.</w:t>
      </w: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3. Работодатель в соответствии с действующим законодательством о труде и охране труда  об</w:t>
      </w:r>
      <w:r w:rsidRPr="00525121">
        <w:rPr>
          <w:rFonts w:ascii="Times New Roman" w:hAnsi="Times New Roman" w:cs="Times New Roman"/>
          <w:b/>
          <w:sz w:val="28"/>
          <w:szCs w:val="28"/>
        </w:rPr>
        <w:t>я</w:t>
      </w:r>
      <w:r w:rsidRPr="00525121">
        <w:rPr>
          <w:rFonts w:ascii="Times New Roman" w:hAnsi="Times New Roman" w:cs="Times New Roman"/>
          <w:b/>
          <w:sz w:val="28"/>
          <w:szCs w:val="28"/>
        </w:rPr>
        <w:t>зан:</w:t>
      </w: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Обеспечить работникам здоровые и безопасные условия труда.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Обеспечить организацию надлежащего санитарно-бытового обслуживания работников.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Организовать надлежащее лечебно-профилактическое обслуживание работников за счёт средств работодателя.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Обеспечить режим труда и отдыха работников, установленный законодательством.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Обеспечить обучение, инструктаж работников и проверку знаний работниками норм, правил и инструкций по охране труда.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Информировать работников о состоянии условий и охраны на рабочих местах, о существу</w:t>
      </w:r>
      <w:r w:rsidRPr="00525121">
        <w:rPr>
          <w:rFonts w:ascii="Times New Roman" w:hAnsi="Times New Roman" w:cs="Times New Roman"/>
          <w:sz w:val="28"/>
          <w:szCs w:val="28"/>
        </w:rPr>
        <w:t>ю</w:t>
      </w:r>
      <w:r w:rsidRPr="00525121">
        <w:rPr>
          <w:rFonts w:ascii="Times New Roman" w:hAnsi="Times New Roman" w:cs="Times New Roman"/>
          <w:sz w:val="28"/>
          <w:szCs w:val="28"/>
        </w:rPr>
        <w:t>щем риске повреждения и полагающихся работникам средствам индивидуальной защиты, компенсациях и льготах.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Обеспечивать работников средствами коллективной и индивидуальной защиты в соответс</w:t>
      </w:r>
      <w:r w:rsidRPr="00525121">
        <w:rPr>
          <w:rFonts w:ascii="Times New Roman" w:hAnsi="Times New Roman" w:cs="Times New Roman"/>
          <w:sz w:val="28"/>
          <w:szCs w:val="28"/>
        </w:rPr>
        <w:t>т</w:t>
      </w:r>
      <w:r w:rsidRPr="00525121">
        <w:rPr>
          <w:rFonts w:ascii="Times New Roman" w:hAnsi="Times New Roman" w:cs="Times New Roman"/>
          <w:sz w:val="28"/>
          <w:szCs w:val="28"/>
        </w:rPr>
        <w:t>вии с действующими нормами за счёт средств работодателя.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Обеспечить необходимые меры по сохранению жизни и здоровья работников при возникн</w:t>
      </w:r>
      <w:r w:rsidRPr="00525121">
        <w:rPr>
          <w:rFonts w:ascii="Times New Roman" w:hAnsi="Times New Roman" w:cs="Times New Roman"/>
          <w:sz w:val="28"/>
          <w:szCs w:val="28"/>
        </w:rPr>
        <w:t>о</w:t>
      </w:r>
      <w:r w:rsidRPr="00525121">
        <w:rPr>
          <w:rFonts w:ascii="Times New Roman" w:hAnsi="Times New Roman" w:cs="Times New Roman"/>
          <w:sz w:val="28"/>
          <w:szCs w:val="28"/>
        </w:rPr>
        <w:t>вении аварийных ситуаций, в том числе надлежащие меры по оказанию первой помощи п</w:t>
      </w:r>
      <w:r w:rsidRPr="00525121">
        <w:rPr>
          <w:rFonts w:ascii="Times New Roman" w:hAnsi="Times New Roman" w:cs="Times New Roman"/>
          <w:sz w:val="28"/>
          <w:szCs w:val="28"/>
        </w:rPr>
        <w:t>о</w:t>
      </w:r>
      <w:r w:rsidRPr="00525121">
        <w:rPr>
          <w:rFonts w:ascii="Times New Roman" w:hAnsi="Times New Roman" w:cs="Times New Roman"/>
          <w:sz w:val="28"/>
          <w:szCs w:val="28"/>
        </w:rPr>
        <w:t>страдавшим.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Проводить аттестацию рабочих мест по условиям труда.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 от временной нетрудосп</w:t>
      </w:r>
      <w:r w:rsidRPr="00525121">
        <w:rPr>
          <w:rFonts w:ascii="Times New Roman" w:hAnsi="Times New Roman" w:cs="Times New Roman"/>
          <w:sz w:val="28"/>
          <w:szCs w:val="28"/>
        </w:rPr>
        <w:t>о</w:t>
      </w:r>
      <w:r w:rsidRPr="00525121">
        <w:rPr>
          <w:rFonts w:ascii="Times New Roman" w:hAnsi="Times New Roman" w:cs="Times New Roman"/>
          <w:sz w:val="28"/>
          <w:szCs w:val="28"/>
        </w:rPr>
        <w:t>собности вследствие заболевания, а так же от несчастных случаев на производстве и профе</w:t>
      </w:r>
      <w:r w:rsidRPr="00525121">
        <w:rPr>
          <w:rFonts w:ascii="Times New Roman" w:hAnsi="Times New Roman" w:cs="Times New Roman"/>
          <w:sz w:val="28"/>
          <w:szCs w:val="28"/>
        </w:rPr>
        <w:t>с</w:t>
      </w:r>
      <w:r w:rsidRPr="00525121">
        <w:rPr>
          <w:rFonts w:ascii="Times New Roman" w:hAnsi="Times New Roman" w:cs="Times New Roman"/>
          <w:sz w:val="28"/>
          <w:szCs w:val="28"/>
        </w:rPr>
        <w:t>сиональных заболеваний.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 xml:space="preserve">Обеспечить беспрепятственный допуск представителей органов государственного надзора и контроля и общественного контроля для </w:t>
      </w:r>
      <w:r w:rsidRPr="00525121">
        <w:rPr>
          <w:rFonts w:ascii="Times New Roman" w:hAnsi="Times New Roman" w:cs="Times New Roman"/>
          <w:sz w:val="28"/>
          <w:szCs w:val="28"/>
        </w:rPr>
        <w:lastRenderedPageBreak/>
        <w:t>проведения проверок состояния охраны труда, а так же для расследования несчастных случаев и профессиональных заболеваний.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Возмещать вред, причиненный работникам увечьем, профессиональным заболеванием либо иным повреждением здоровья, связанными с исполнением ими трудовых обязанностей.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Производить запись в трудовую книжку о наименовании профессии или должности в соотве</w:t>
      </w:r>
      <w:r w:rsidRPr="00525121">
        <w:rPr>
          <w:rFonts w:ascii="Times New Roman" w:hAnsi="Times New Roman" w:cs="Times New Roman"/>
          <w:sz w:val="28"/>
          <w:szCs w:val="28"/>
        </w:rPr>
        <w:t>т</w:t>
      </w:r>
      <w:r w:rsidRPr="00525121">
        <w:rPr>
          <w:rFonts w:ascii="Times New Roman" w:hAnsi="Times New Roman" w:cs="Times New Roman"/>
          <w:sz w:val="28"/>
          <w:szCs w:val="28"/>
        </w:rPr>
        <w:t>ствии с единым тарифно-квалификационным справочником (ЕТКС) или  тарифно-квалификационным справочником должностей работников (руководителей, специалистов, р</w:t>
      </w:r>
      <w:r w:rsidRPr="00525121">
        <w:rPr>
          <w:rFonts w:ascii="Times New Roman" w:hAnsi="Times New Roman" w:cs="Times New Roman"/>
          <w:sz w:val="28"/>
          <w:szCs w:val="28"/>
        </w:rPr>
        <w:t>а</w:t>
      </w:r>
      <w:r w:rsidRPr="00525121">
        <w:rPr>
          <w:rFonts w:ascii="Times New Roman" w:hAnsi="Times New Roman" w:cs="Times New Roman"/>
          <w:sz w:val="28"/>
          <w:szCs w:val="28"/>
        </w:rPr>
        <w:t>бочих и служащих).</w:t>
      </w:r>
    </w:p>
    <w:p w:rsidR="00525121" w:rsidRPr="00525121" w:rsidRDefault="00525121" w:rsidP="005251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 xml:space="preserve">Работодатель несёт ответственность за </w:t>
      </w:r>
      <w:proofErr w:type="spellStart"/>
      <w:r w:rsidRPr="00525121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Pr="00525121">
        <w:rPr>
          <w:rFonts w:ascii="Times New Roman" w:hAnsi="Times New Roman" w:cs="Times New Roman"/>
          <w:sz w:val="28"/>
          <w:szCs w:val="28"/>
        </w:rPr>
        <w:t xml:space="preserve"> работников здоровых и безопасных у</w:t>
      </w:r>
      <w:r w:rsidRPr="00525121">
        <w:rPr>
          <w:rFonts w:ascii="Times New Roman" w:hAnsi="Times New Roman" w:cs="Times New Roman"/>
          <w:sz w:val="28"/>
          <w:szCs w:val="28"/>
        </w:rPr>
        <w:t>с</w:t>
      </w:r>
      <w:r w:rsidRPr="00525121">
        <w:rPr>
          <w:rFonts w:ascii="Times New Roman" w:hAnsi="Times New Roman" w:cs="Times New Roman"/>
          <w:sz w:val="28"/>
          <w:szCs w:val="28"/>
        </w:rPr>
        <w:t>ловий труда в установленном законодательством порядке.</w:t>
      </w: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>4. Работники в соответствии с действующим законодательством о труде и охране труда обяз</w:t>
      </w:r>
      <w:r w:rsidRPr="00525121">
        <w:rPr>
          <w:rFonts w:ascii="Times New Roman" w:hAnsi="Times New Roman" w:cs="Times New Roman"/>
          <w:b/>
          <w:sz w:val="28"/>
          <w:szCs w:val="28"/>
        </w:rPr>
        <w:t>а</w:t>
      </w:r>
      <w:r w:rsidRPr="00525121">
        <w:rPr>
          <w:rFonts w:ascii="Times New Roman" w:hAnsi="Times New Roman" w:cs="Times New Roman"/>
          <w:b/>
          <w:sz w:val="28"/>
          <w:szCs w:val="28"/>
        </w:rPr>
        <w:t>ны:</w:t>
      </w: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</w:p>
    <w:p w:rsidR="00525121" w:rsidRPr="00525121" w:rsidRDefault="00525121" w:rsidP="005251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Работать честно и добросовестно, соблюдать дисциплину труда, своевременно и точно испо</w:t>
      </w:r>
      <w:r w:rsidRPr="00525121">
        <w:rPr>
          <w:rFonts w:ascii="Times New Roman" w:hAnsi="Times New Roman" w:cs="Times New Roman"/>
          <w:sz w:val="28"/>
          <w:szCs w:val="28"/>
        </w:rPr>
        <w:t>л</w:t>
      </w:r>
      <w:r w:rsidRPr="00525121">
        <w:rPr>
          <w:rFonts w:ascii="Times New Roman" w:hAnsi="Times New Roman" w:cs="Times New Roman"/>
          <w:sz w:val="28"/>
          <w:szCs w:val="28"/>
        </w:rPr>
        <w:t>нять распоряжения администрации, бережно относится к имуществу учреждения.</w:t>
      </w:r>
    </w:p>
    <w:p w:rsidR="00525121" w:rsidRPr="00525121" w:rsidRDefault="00525121" w:rsidP="005251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Соблюдать требования охраны труда.</w:t>
      </w:r>
    </w:p>
    <w:p w:rsidR="00525121" w:rsidRPr="00525121" w:rsidRDefault="00525121" w:rsidP="005251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Правильно применять средства индивидуальной и коллективной защиты.</w:t>
      </w:r>
    </w:p>
    <w:p w:rsidR="00525121" w:rsidRPr="00525121" w:rsidRDefault="00525121" w:rsidP="005251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Проходить обучение безопасным методам и приёмам выполнения работ, инструктаж по охр</w:t>
      </w:r>
      <w:r w:rsidRPr="00525121">
        <w:rPr>
          <w:rFonts w:ascii="Times New Roman" w:hAnsi="Times New Roman" w:cs="Times New Roman"/>
          <w:sz w:val="28"/>
          <w:szCs w:val="28"/>
        </w:rPr>
        <w:t>а</w:t>
      </w:r>
      <w:r w:rsidRPr="00525121">
        <w:rPr>
          <w:rFonts w:ascii="Times New Roman" w:hAnsi="Times New Roman" w:cs="Times New Roman"/>
          <w:sz w:val="28"/>
          <w:szCs w:val="28"/>
        </w:rPr>
        <w:t xml:space="preserve">не труда, стажировку на рабочем месте и проверку знаний требований охраны труда </w:t>
      </w:r>
    </w:p>
    <w:p w:rsidR="00525121" w:rsidRPr="00525121" w:rsidRDefault="00525121" w:rsidP="005251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появлении пр</w:t>
      </w:r>
      <w:r w:rsidRPr="00525121">
        <w:rPr>
          <w:rFonts w:ascii="Times New Roman" w:hAnsi="Times New Roman" w:cs="Times New Roman"/>
          <w:sz w:val="28"/>
          <w:szCs w:val="28"/>
        </w:rPr>
        <w:t>и</w:t>
      </w:r>
      <w:r w:rsidRPr="00525121">
        <w:rPr>
          <w:rFonts w:ascii="Times New Roman" w:hAnsi="Times New Roman" w:cs="Times New Roman"/>
          <w:sz w:val="28"/>
          <w:szCs w:val="28"/>
        </w:rPr>
        <w:t>знаков острого профессионального заболевания (отравления).</w:t>
      </w:r>
    </w:p>
    <w:p w:rsidR="00525121" w:rsidRPr="00525121" w:rsidRDefault="00525121" w:rsidP="0052512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525121" w:rsidRPr="00525121" w:rsidRDefault="00525121" w:rsidP="0052512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t>Администрация обязуется не заключать хозяйственных договоров об аренде помещения, обор</w:t>
      </w:r>
      <w:r w:rsidRPr="00525121">
        <w:rPr>
          <w:rFonts w:ascii="Times New Roman" w:hAnsi="Times New Roman" w:cs="Times New Roman"/>
          <w:sz w:val="28"/>
          <w:szCs w:val="28"/>
        </w:rPr>
        <w:t>у</w:t>
      </w:r>
      <w:r w:rsidRPr="00525121">
        <w:rPr>
          <w:rFonts w:ascii="Times New Roman" w:hAnsi="Times New Roman" w:cs="Times New Roman"/>
          <w:sz w:val="28"/>
          <w:szCs w:val="28"/>
        </w:rPr>
        <w:t>дования, приводящих к ухудшению условий руда работников и учащихся.</w:t>
      </w:r>
    </w:p>
    <w:p w:rsidR="00525121" w:rsidRPr="00525121" w:rsidRDefault="00525121" w:rsidP="0052512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sz w:val="28"/>
          <w:szCs w:val="28"/>
        </w:rPr>
        <w:lastRenderedPageBreak/>
        <w:t>Договора аренды заключаются по согласию с советом трудового коллектива.</w:t>
      </w:r>
    </w:p>
    <w:p w:rsidR="00525121" w:rsidRPr="00525121" w:rsidRDefault="00525121" w:rsidP="005251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25121" w:rsidRPr="00525121" w:rsidRDefault="00525121" w:rsidP="005251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525121" w:rsidRPr="00525121" w:rsidRDefault="00525121" w:rsidP="00525121">
      <w:pPr>
        <w:rPr>
          <w:rFonts w:ascii="Times New Roman" w:hAnsi="Times New Roman" w:cs="Times New Roman"/>
          <w:b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 xml:space="preserve">Директор ГКОУ  РД «ОШИ с. </w:t>
      </w:r>
      <w:proofErr w:type="spellStart"/>
      <w:r w:rsidRPr="00525121">
        <w:rPr>
          <w:rFonts w:ascii="Times New Roman" w:hAnsi="Times New Roman" w:cs="Times New Roman"/>
          <w:b/>
          <w:sz w:val="28"/>
          <w:szCs w:val="28"/>
        </w:rPr>
        <w:t>Черняев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Темирбулатова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З.</w:t>
      </w:r>
      <w:r w:rsidRPr="00525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121" w:rsidRPr="00525121" w:rsidRDefault="00525121" w:rsidP="00525121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9C137F" w:rsidRPr="00525121" w:rsidRDefault="00525121" w:rsidP="00525121">
      <w:pPr>
        <w:rPr>
          <w:rFonts w:ascii="Times New Roman" w:hAnsi="Times New Roman" w:cs="Times New Roman"/>
          <w:sz w:val="28"/>
          <w:szCs w:val="28"/>
        </w:rPr>
      </w:pPr>
      <w:r w:rsidRPr="00525121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</w:t>
      </w:r>
      <w:r w:rsidRPr="00525121">
        <w:rPr>
          <w:rFonts w:ascii="Times New Roman" w:hAnsi="Times New Roman" w:cs="Times New Roman"/>
          <w:b/>
          <w:sz w:val="28"/>
          <w:szCs w:val="28"/>
        </w:rPr>
        <w:tab/>
      </w:r>
      <w:r w:rsidRPr="0052512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25121">
        <w:rPr>
          <w:rFonts w:ascii="Times New Roman" w:hAnsi="Times New Roman" w:cs="Times New Roman"/>
          <w:b/>
          <w:sz w:val="28"/>
          <w:szCs w:val="28"/>
        </w:rPr>
        <w:t>Ахмедханов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 В.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Темирбулатова Мадина Залимхановна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02.03.2022 по 02.03.2023</w:t>
            </w:r>
          </w:p>
        </w:tc>
      </w:tr>
    </w:tbl>
    <w:sectPr xmlns:w="http://schemas.openxmlformats.org/wordprocessingml/2006/main" w:rsidR="009C137F" w:rsidRPr="0052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02">
    <w:multiLevelType w:val="hybridMultilevel"/>
    <w:lvl w:ilvl="0" w:tplc="24901411">
      <w:start w:val="1"/>
      <w:numFmt w:val="decimal"/>
      <w:lvlText w:val="%1."/>
      <w:lvlJc w:val="left"/>
      <w:pPr>
        <w:ind w:left="720" w:hanging="360"/>
      </w:pPr>
    </w:lvl>
    <w:lvl w:ilvl="1" w:tplc="24901411" w:tentative="1">
      <w:start w:val="1"/>
      <w:numFmt w:val="lowerLetter"/>
      <w:lvlText w:val="%2."/>
      <w:lvlJc w:val="left"/>
      <w:pPr>
        <w:ind w:left="1440" w:hanging="360"/>
      </w:pPr>
    </w:lvl>
    <w:lvl w:ilvl="2" w:tplc="24901411" w:tentative="1">
      <w:start w:val="1"/>
      <w:numFmt w:val="lowerRoman"/>
      <w:lvlText w:val="%3."/>
      <w:lvlJc w:val="right"/>
      <w:pPr>
        <w:ind w:left="2160" w:hanging="180"/>
      </w:pPr>
    </w:lvl>
    <w:lvl w:ilvl="3" w:tplc="24901411" w:tentative="1">
      <w:start w:val="1"/>
      <w:numFmt w:val="decimal"/>
      <w:lvlText w:val="%4."/>
      <w:lvlJc w:val="left"/>
      <w:pPr>
        <w:ind w:left="2880" w:hanging="360"/>
      </w:pPr>
    </w:lvl>
    <w:lvl w:ilvl="4" w:tplc="24901411" w:tentative="1">
      <w:start w:val="1"/>
      <w:numFmt w:val="lowerLetter"/>
      <w:lvlText w:val="%5."/>
      <w:lvlJc w:val="left"/>
      <w:pPr>
        <w:ind w:left="3600" w:hanging="360"/>
      </w:pPr>
    </w:lvl>
    <w:lvl w:ilvl="5" w:tplc="24901411" w:tentative="1">
      <w:start w:val="1"/>
      <w:numFmt w:val="lowerRoman"/>
      <w:lvlText w:val="%6."/>
      <w:lvlJc w:val="right"/>
      <w:pPr>
        <w:ind w:left="4320" w:hanging="180"/>
      </w:pPr>
    </w:lvl>
    <w:lvl w:ilvl="6" w:tplc="24901411" w:tentative="1">
      <w:start w:val="1"/>
      <w:numFmt w:val="decimal"/>
      <w:lvlText w:val="%7."/>
      <w:lvlJc w:val="left"/>
      <w:pPr>
        <w:ind w:left="5040" w:hanging="360"/>
      </w:pPr>
    </w:lvl>
    <w:lvl w:ilvl="7" w:tplc="24901411" w:tentative="1">
      <w:start w:val="1"/>
      <w:numFmt w:val="lowerLetter"/>
      <w:lvlText w:val="%8."/>
      <w:lvlJc w:val="left"/>
      <w:pPr>
        <w:ind w:left="5760" w:hanging="360"/>
      </w:pPr>
    </w:lvl>
    <w:lvl w:ilvl="8" w:tplc="249014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01">
    <w:multiLevelType w:val="hybridMultilevel"/>
    <w:lvl w:ilvl="0" w:tplc="49672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34452A7"/>
    <w:multiLevelType w:val="hybridMultilevel"/>
    <w:tmpl w:val="2632A7BA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>
    <w:nsid w:val="4171524C"/>
    <w:multiLevelType w:val="hybridMultilevel"/>
    <w:tmpl w:val="0240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066EE"/>
    <w:multiLevelType w:val="hybridMultilevel"/>
    <w:tmpl w:val="EC74D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56374"/>
    <w:multiLevelType w:val="hybridMultilevel"/>
    <w:tmpl w:val="5CC45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D435B"/>
    <w:multiLevelType w:val="hybridMultilevel"/>
    <w:tmpl w:val="28C6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27201">
    <w:abstractNumId w:val="27201"/>
  </w:num>
  <w:num w:numId="27202">
    <w:abstractNumId w:val="272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121"/>
    <w:rsid w:val="00525121"/>
    <w:rsid w:val="009C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88824948" Type="http://schemas.openxmlformats.org/officeDocument/2006/relationships/footnotes" Target="footnotes.xml"/><Relationship Id="rId623772006" Type="http://schemas.openxmlformats.org/officeDocument/2006/relationships/endnotes" Target="endnotes.xml"/><Relationship Id="rId727821517" Type="http://schemas.openxmlformats.org/officeDocument/2006/relationships/comments" Target="comments.xml"/><Relationship Id="rId435655406" Type="http://schemas.microsoft.com/office/2011/relationships/commentsExtended" Target="commentsExtended.xml"/><Relationship Id="rId8356216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Rml+TxfsfiqK6gd2o4xYlZfnBas=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</SignatureValue>
  <KeyInfo>
    <X509Data>
      <X509Certificate>MIIF4zCCA8sCFGmuXN4bNSDagNvjEsKHZo/19nwkMA0GCSqGSIb3DQEBCwUAMIGQ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8824948"/>
            <mdssi:RelationshipReference SourceId="rId623772006"/>
            <mdssi:RelationshipReference SourceId="rId727821517"/>
            <mdssi:RelationshipReference SourceId="rId435655406"/>
            <mdssi:RelationshipReference SourceId="rId835621616"/>
          </Transform>
          <Transform Algorithm="http://www.w3.org/TR/2001/REC-xml-c14n-20010315"/>
        </Transforms>
        <DigestMethod Algorithm="http://www.w3.org/2000/09/xmldsig#sha1"/>
        <DigestValue>OfocA9lWUQWydXSzdfe/V1z+3Ec=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zdk2efHsO0cx8qTjJ0/LECoiVfc=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jZQia43QAIIDn9aQLcTEiMcVSUg=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1vUxDpbB6LQjkvtUjJQM248BKDc=</DigestValue>
      </Reference>
      <Reference URI="/word/styles.xml?ContentType=application/vnd.openxmlformats-officedocument.wordprocessingml.styles+xml">
        <DigestMethod Algorithm="http://www.w3.org/2000/09/xmldsig#sha1"/>
        <DigestValue>PgRZ+uNlxsIaplx3G3wOkWePqL0=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2022-03-03T11:08:36Z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2019-02-09T05:29:00Z</dcterms:created>
  <dcterms:modified xsi:type="dcterms:W3CDTF">2019-02-09T05:30:00Z</dcterms:modified>
</cp:coreProperties>
</file>